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792" w:rsidRPr="00442792" w:rsidRDefault="00442792" w:rsidP="004427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42792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42792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792" w:rsidRPr="00442792" w:rsidRDefault="00442792" w:rsidP="004427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42792" w:rsidRPr="00442792" w:rsidRDefault="00442792" w:rsidP="004427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42792" w:rsidRPr="00442792" w:rsidRDefault="00442792" w:rsidP="00442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42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42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42792" w:rsidRPr="00442792" w:rsidRDefault="00442792" w:rsidP="004427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4279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4279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42792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</w:t>
      </w: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42792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</w:t>
      </w:r>
      <w:r w:rsidRPr="004427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44279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 w:rsidRPr="00442792"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442792">
        <w:rPr>
          <w:rFonts w:ascii="Times New Roman" w:eastAsia="Times New Roman" w:hAnsi="Times New Roman" w:cs="Times New Roman"/>
          <w:b/>
          <w:u w:val="single"/>
          <w:lang w:eastAsia="sl-SI"/>
        </w:rPr>
        <w:t>- 2019-VH/MŠ_</w:t>
      </w:r>
    </w:p>
    <w:p w:rsidR="00442792" w:rsidRPr="00442792" w:rsidRDefault="00442792" w:rsidP="004427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42792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4279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42792" w:rsidRPr="00442792" w:rsidRDefault="00442792" w:rsidP="00442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42792" w:rsidRPr="00442792" w:rsidRDefault="00442792" w:rsidP="00442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4279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Zaščitna oblačila, v količini  sestavu in opisu kot sledi v nadaljevanju </w:t>
      </w:r>
    </w:p>
    <w:p w:rsidR="00442792" w:rsidRPr="00442792" w:rsidRDefault="00442792" w:rsidP="0044279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 xml:space="preserve"> 1 kom dvodelni komplet (</w:t>
      </w:r>
      <w:r>
        <w:rPr>
          <w:rFonts w:ascii="Times New Roman" w:eastAsia="Times New Roman" w:hAnsi="Times New Roman" w:cs="Times New Roman"/>
          <w:lang w:eastAsia="sl-SI"/>
        </w:rPr>
        <w:t>telovnik</w:t>
      </w:r>
      <w:r w:rsidRPr="00442792">
        <w:rPr>
          <w:rFonts w:ascii="Times New Roman" w:eastAsia="Times New Roman" w:hAnsi="Times New Roman" w:cs="Times New Roman"/>
          <w:lang w:eastAsia="sl-SI"/>
        </w:rPr>
        <w:t xml:space="preserve">  in krilo) v velikosti </w:t>
      </w:r>
      <w:r>
        <w:rPr>
          <w:rFonts w:ascii="Times New Roman" w:eastAsia="Times New Roman" w:hAnsi="Times New Roman" w:cs="Times New Roman"/>
          <w:lang w:eastAsia="sl-SI"/>
        </w:rPr>
        <w:t>M-dolžina 115 cm</w:t>
      </w:r>
    </w:p>
    <w:p w:rsidR="00442792" w:rsidRDefault="00442792" w:rsidP="0044279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 xml:space="preserve"> 1 kom dvodelni komplet (t</w:t>
      </w:r>
      <w:r>
        <w:rPr>
          <w:rFonts w:ascii="Times New Roman" w:eastAsia="Times New Roman" w:hAnsi="Times New Roman" w:cs="Times New Roman"/>
          <w:lang w:eastAsia="sl-SI"/>
        </w:rPr>
        <w:t>elovnik</w:t>
      </w:r>
      <w:r w:rsidRPr="00442792">
        <w:rPr>
          <w:rFonts w:ascii="Times New Roman" w:eastAsia="Times New Roman" w:hAnsi="Times New Roman" w:cs="Times New Roman"/>
          <w:lang w:eastAsia="sl-SI"/>
        </w:rPr>
        <w:t xml:space="preserve"> in krilo) v velikosti M</w:t>
      </w:r>
      <w:r>
        <w:rPr>
          <w:rFonts w:ascii="Times New Roman" w:eastAsia="Times New Roman" w:hAnsi="Times New Roman" w:cs="Times New Roman"/>
          <w:lang w:eastAsia="sl-SI"/>
        </w:rPr>
        <w:t>-dolžina 120 cm</w:t>
      </w:r>
    </w:p>
    <w:p w:rsidR="00442792" w:rsidRDefault="00442792" w:rsidP="0044279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1 kom dvodelni komplet (telovnik in krilo) v velikosti L-dolžina 120 cm</w:t>
      </w:r>
    </w:p>
    <w:p w:rsidR="00442792" w:rsidRPr="00442792" w:rsidRDefault="00442792" w:rsidP="0044279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1 kom dvodelni komplet (telovnik in krilo) v velikosti S-dolžina 110 cm</w:t>
      </w:r>
    </w:p>
    <w:p w:rsidR="00442792" w:rsidRPr="00442792" w:rsidRDefault="00442792" w:rsidP="0044279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lang w:eastAsia="sl-SI"/>
        </w:rPr>
        <w:t>4</w:t>
      </w:r>
      <w:r w:rsidRPr="00442792">
        <w:rPr>
          <w:rFonts w:ascii="Times New Roman" w:eastAsia="Times New Roman" w:hAnsi="Times New Roman" w:cs="Times New Roman"/>
          <w:lang w:eastAsia="sl-SI"/>
        </w:rPr>
        <w:t xml:space="preserve"> kom zaščita za ščitnico </w:t>
      </w: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 xml:space="preserve">Predložite dokumentacijo proizvajalca (prospekti, drugo) iz katere bo razvidno  izpolnjevanje naslednjih zahtev: </w:t>
      </w:r>
    </w:p>
    <w:p w:rsidR="00442792" w:rsidRPr="00442792" w:rsidRDefault="00442792" w:rsidP="00442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>tunike, krila, predpasniki</w:t>
      </w:r>
      <w:r>
        <w:rPr>
          <w:rFonts w:ascii="Times New Roman" w:eastAsia="Times New Roman" w:hAnsi="Times New Roman" w:cs="Times New Roman"/>
          <w:lang w:eastAsia="sl-SI"/>
        </w:rPr>
        <w:t>, telovniki</w:t>
      </w:r>
      <w:r w:rsidRPr="00442792">
        <w:rPr>
          <w:rFonts w:ascii="Times New Roman" w:eastAsia="Times New Roman" w:hAnsi="Times New Roman" w:cs="Times New Roman"/>
          <w:lang w:eastAsia="sl-SI"/>
        </w:rPr>
        <w:t>  morajo vsebovati spredaj 0,50 svinca in zadaj 0,25 svinca</w:t>
      </w:r>
    </w:p>
    <w:p w:rsidR="00442792" w:rsidRPr="00442792" w:rsidRDefault="00442792" w:rsidP="00442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>tunike, krila, predpasniki,</w:t>
      </w:r>
      <w:r>
        <w:rPr>
          <w:rFonts w:ascii="Times New Roman" w:eastAsia="Times New Roman" w:hAnsi="Times New Roman" w:cs="Times New Roman"/>
          <w:lang w:eastAsia="sl-SI"/>
        </w:rPr>
        <w:t xml:space="preserve"> telovniki</w:t>
      </w:r>
      <w:r w:rsidRPr="00442792">
        <w:rPr>
          <w:rFonts w:ascii="Times New Roman" w:eastAsia="Times New Roman" w:hAnsi="Times New Roman" w:cs="Times New Roman"/>
          <w:lang w:eastAsia="sl-SI"/>
        </w:rPr>
        <w:t xml:space="preserve"> morajo vsebovati lahki svinec  kot. </w:t>
      </w:r>
      <w:proofErr w:type="spellStart"/>
      <w:r w:rsidRPr="00442792">
        <w:rPr>
          <w:rFonts w:ascii="Times New Roman" w:eastAsia="Times New Roman" w:hAnsi="Times New Roman" w:cs="Times New Roman"/>
          <w:lang w:eastAsia="sl-SI"/>
        </w:rPr>
        <w:t>npr</w:t>
      </w:r>
      <w:proofErr w:type="spellEnd"/>
      <w:r w:rsidRPr="00442792">
        <w:rPr>
          <w:rFonts w:ascii="Times New Roman" w:eastAsia="Times New Roman" w:hAnsi="Times New Roman" w:cs="Times New Roman"/>
          <w:lang w:eastAsia="sl-SI"/>
        </w:rPr>
        <w:t>."</w:t>
      </w:r>
      <w:proofErr w:type="spellStart"/>
      <w:r w:rsidRPr="00442792">
        <w:rPr>
          <w:rFonts w:ascii="Times New Roman" w:eastAsia="Times New Roman" w:hAnsi="Times New Roman" w:cs="Times New Roman"/>
          <w:lang w:eastAsia="sl-SI"/>
        </w:rPr>
        <w:t>lead</w:t>
      </w:r>
      <w:proofErr w:type="spellEnd"/>
      <w:r w:rsidRPr="00442792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442792">
        <w:rPr>
          <w:rFonts w:ascii="Times New Roman" w:eastAsia="Times New Roman" w:hAnsi="Times New Roman" w:cs="Times New Roman"/>
          <w:lang w:eastAsia="sl-SI"/>
        </w:rPr>
        <w:t>light</w:t>
      </w:r>
      <w:proofErr w:type="spellEnd"/>
      <w:r w:rsidRPr="00442792">
        <w:rPr>
          <w:rFonts w:ascii="Times New Roman" w:eastAsia="Times New Roman" w:hAnsi="Times New Roman" w:cs="Times New Roman"/>
          <w:lang w:eastAsia="sl-SI"/>
        </w:rPr>
        <w:t>.</w:t>
      </w:r>
    </w:p>
    <w:p w:rsidR="00442792" w:rsidRPr="00442792" w:rsidRDefault="00442792" w:rsidP="00442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>magnetna zapirala</w:t>
      </w:r>
    </w:p>
    <w:p w:rsidR="00442792" w:rsidRPr="00442792" w:rsidRDefault="00442792" w:rsidP="00442792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>Ob ponudbi predložite tudi:</w:t>
      </w:r>
    </w:p>
    <w:p w:rsidR="00442792" w:rsidRPr="00442792" w:rsidRDefault="00442792" w:rsidP="00442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>CE certifikat</w:t>
      </w:r>
    </w:p>
    <w:p w:rsidR="00442792" w:rsidRPr="00442792" w:rsidRDefault="00442792" w:rsidP="00442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>deklaracijo o ustreznosti</w:t>
      </w:r>
    </w:p>
    <w:p w:rsidR="00442792" w:rsidRPr="00442792" w:rsidRDefault="00442792" w:rsidP="00442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>potrdilo, da se lahko prodaja v Sloveniji</w:t>
      </w:r>
    </w:p>
    <w:p w:rsidR="00442792" w:rsidRPr="00442792" w:rsidRDefault="00442792" w:rsidP="00442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>certifikat o čiščenju radiološke zaščitne opreme</w:t>
      </w:r>
    </w:p>
    <w:p w:rsidR="00442792" w:rsidRPr="00442792" w:rsidRDefault="00442792" w:rsidP="0044279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>barvno karto. Naročnik bo izbral barvo naknadno ob naročilu</w:t>
      </w: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 ponudbi navedite dobavni rok. </w:t>
      </w: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4279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4279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 w:rsidRPr="00442792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44279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4427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4427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427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44279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pošte:</w:t>
      </w:r>
      <w:hyperlink r:id="rId6" w:history="1">
        <w:r w:rsidRPr="004427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792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442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ZAŠČITNA OBLAČILA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OIIM</w:t>
      </w:r>
      <w:bookmarkStart w:id="0" w:name="_GoBack"/>
      <w:bookmarkEnd w:id="0"/>
      <w:r w:rsidRPr="00442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442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do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442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.7.2019 do 12 ure.</w:t>
      </w: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2792" w:rsidRPr="00442792" w:rsidRDefault="00442792" w:rsidP="004427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42792" w:rsidRPr="00442792" w:rsidRDefault="00442792" w:rsidP="0044279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44279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42792" w:rsidRPr="00442792" w:rsidRDefault="00442792" w:rsidP="0044279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42792" w:rsidRPr="00442792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442792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42792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442792">
        <w:rPr>
          <w:rFonts w:ascii="Times New Roman" w:eastAsia="Times New Roman" w:hAnsi="Times New Roman" w:cs="Times New Roman"/>
          <w:lang w:eastAsia="sl-SI"/>
        </w:rPr>
        <w:t>.</w:t>
      </w:r>
    </w:p>
    <w:p w:rsidR="00442792" w:rsidRPr="00442792" w:rsidRDefault="00442792" w:rsidP="00442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6CF8" w:rsidRDefault="00326CF8"/>
    <w:sectPr w:rsidR="00326CF8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C73E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3C73E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C73E6">
    <w:pPr>
      <w:pStyle w:val="Noga"/>
      <w:jc w:val="center"/>
    </w:pPr>
  </w:p>
  <w:p w:rsidR="00B251B9" w:rsidRDefault="003C73E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C73E6">
    <w:pPr>
      <w:pStyle w:val="Noga"/>
      <w:jc w:val="center"/>
    </w:pPr>
  </w:p>
  <w:p w:rsidR="00B251B9" w:rsidRDefault="003C73E6">
    <w:pPr>
      <w:pStyle w:val="Noga"/>
      <w:jc w:val="center"/>
    </w:pPr>
  </w:p>
  <w:p w:rsidR="00B251B9" w:rsidRDefault="003C73E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C73E6">
    <w:pPr>
      <w:pStyle w:val="Noga"/>
      <w:jc w:val="center"/>
      <w:rPr>
        <w:rFonts w:ascii="Arial" w:hAnsi="Arial"/>
        <w:sz w:val="16"/>
      </w:rPr>
    </w:pPr>
  </w:p>
  <w:p w:rsidR="00B251B9" w:rsidRDefault="003C73E6">
    <w:pPr>
      <w:pStyle w:val="Noga"/>
      <w:jc w:val="center"/>
      <w:rPr>
        <w:rFonts w:ascii="Arial" w:hAnsi="Arial"/>
        <w:sz w:val="16"/>
      </w:rPr>
    </w:pPr>
  </w:p>
  <w:p w:rsidR="00B251B9" w:rsidRDefault="003C73E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C73E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C73E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C73E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C73E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>Naroč</w:t>
    </w:r>
    <w:r w:rsidRPr="00041731">
      <w:rPr>
        <w:sz w:val="18"/>
        <w:szCs w:val="18"/>
      </w:rPr>
      <w:t xml:space="preserve">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C73E6">
    <w:pPr>
      <w:pStyle w:val="Noga"/>
      <w:jc w:val="center"/>
      <w:rPr>
        <w:rFonts w:ascii="Arial" w:hAnsi="Arial"/>
        <w:sz w:val="16"/>
      </w:rPr>
    </w:pPr>
  </w:p>
  <w:p w:rsidR="00B251B9" w:rsidRDefault="003C73E6">
    <w:pPr>
      <w:pStyle w:val="Glava"/>
      <w:ind w:right="360"/>
    </w:pPr>
    <w:r>
      <w:t xml:space="preserve">                                 </w:t>
    </w:r>
    <w:r>
      <w:t xml:space="preserve">                      </w:t>
    </w:r>
    <w:r>
      <w:t xml:space="preserve"> </w:t>
    </w:r>
    <w:r>
      <w:t xml:space="preserve">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92525"/>
    <w:multiLevelType w:val="hybridMultilevel"/>
    <w:tmpl w:val="565A52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77D6D"/>
    <w:multiLevelType w:val="hybridMultilevel"/>
    <w:tmpl w:val="0AEEB0F0"/>
    <w:lvl w:ilvl="0" w:tplc="A16C3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F6420"/>
    <w:multiLevelType w:val="hybridMultilevel"/>
    <w:tmpl w:val="FCDC2F30"/>
    <w:lvl w:ilvl="0" w:tplc="A16C3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92"/>
    <w:rsid w:val="00326CF8"/>
    <w:rsid w:val="0044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7D3994"/>
  <w15:chartTrackingRefBased/>
  <w15:docId w15:val="{9D259AE8-7E49-4C12-A932-71B91A4C2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42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42792"/>
  </w:style>
  <w:style w:type="paragraph" w:styleId="Glava">
    <w:name w:val="header"/>
    <w:basedOn w:val="Navaden"/>
    <w:link w:val="GlavaZnak"/>
    <w:uiPriority w:val="99"/>
    <w:semiHidden/>
    <w:unhideWhenUsed/>
    <w:rsid w:val="00442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42792"/>
  </w:style>
  <w:style w:type="character" w:styleId="tevilkastrani">
    <w:name w:val="page number"/>
    <w:basedOn w:val="Privzetapisavaodstavka"/>
    <w:rsid w:val="00442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2019-07-05T05:50:00Z</dcterms:created>
  <dcterms:modified xsi:type="dcterms:W3CDTF">2019-07-05T06:01:00Z</dcterms:modified>
</cp:coreProperties>
</file>